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8" w:rsidRDefault="00476C98">
      <w:pPr>
        <w:rPr>
          <w:color w:val="2A2A2A"/>
          <w:lang w:val="it-IT"/>
        </w:rPr>
      </w:pPr>
      <w:r w:rsidRPr="00476C98">
        <w:rPr>
          <w:color w:val="2A2A2A"/>
          <w:lang w:val="it-IT"/>
        </w:rPr>
        <w:t xml:space="preserve">Intervista al Consigliere Segretario del Consiglio Regionale </w:t>
      </w:r>
      <w:proofErr w:type="gramStart"/>
      <w:r w:rsidRPr="00476C98">
        <w:rPr>
          <w:color w:val="2A2A2A"/>
          <w:lang w:val="it-IT"/>
        </w:rPr>
        <w:t>della</w:t>
      </w:r>
      <w:proofErr w:type="gramEnd"/>
      <w:r w:rsidRPr="00476C98">
        <w:rPr>
          <w:color w:val="2A2A2A"/>
          <w:lang w:val="it-IT"/>
        </w:rPr>
        <w:t xml:space="preserve"> </w:t>
      </w:r>
      <w:r w:rsidRPr="00476C98">
        <w:rPr>
          <w:color w:val="2A2A2A"/>
          <w:lang w:val="it-IT"/>
        </w:rPr>
        <w:br/>
        <w:t xml:space="preserve">Lombardia, CARLO SPREAFICO </w:t>
      </w:r>
    </w:p>
    <w:p w:rsidR="00605008" w:rsidRDefault="00605008">
      <w:pPr>
        <w:rPr>
          <w:color w:val="2A2A2A"/>
          <w:lang w:val="it-IT"/>
        </w:rPr>
      </w:pPr>
    </w:p>
    <w:p w:rsidR="00F1297C" w:rsidRDefault="00605008">
      <w:r>
        <w:rPr>
          <w:noProof/>
          <w:color w:val="2A2A2A"/>
        </w:rPr>
        <w:drawing>
          <wp:inline distT="0" distB="0" distL="0" distR="0">
            <wp:extent cx="1903095" cy="1424940"/>
            <wp:effectExtent l="1905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LE INTERVISTE IN ESCLUSIVA DEL PORTALE LOMBARDI NEL MONDO . La frase </w:t>
      </w:r>
      <w:r w:rsidR="00476C98" w:rsidRPr="00476C98">
        <w:rPr>
          <w:color w:val="2A2A2A"/>
          <w:lang w:val="it-IT"/>
        </w:rPr>
        <w:br/>
        <w:t xml:space="preserve">rivelatrice: pensiamo che sia necessario, e abbiamo lanciato questa proposta </w:t>
      </w:r>
      <w:r w:rsidR="00476C98" w:rsidRPr="00476C98">
        <w:rPr>
          <w:color w:val="2A2A2A"/>
          <w:lang w:val="it-IT"/>
        </w:rPr>
        <w:br/>
        <w:t xml:space="preserve">sulla quale sto lavorando, mettere insieme una riunione europea che, </w:t>
      </w:r>
      <w:proofErr w:type="gramStart"/>
      <w:r w:rsidR="00476C98" w:rsidRPr="00476C98">
        <w:rPr>
          <w:color w:val="2A2A2A"/>
          <w:lang w:val="it-IT"/>
        </w:rPr>
        <w:t>almeno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a partire dalle</w:t>
      </w:r>
      <w:proofErr w:type="gramEnd"/>
      <w:r w:rsidR="00476C98" w:rsidRPr="00476C98">
        <w:rPr>
          <w:color w:val="2A2A2A"/>
          <w:lang w:val="it-IT"/>
        </w:rPr>
        <w:t xml:space="preserve"> quattro regioni motori dell’Europa, lanci l’idea di un </w:t>
      </w:r>
      <w:r w:rsidR="00476C98" w:rsidRPr="00476C98">
        <w:rPr>
          <w:color w:val="2A2A2A"/>
          <w:lang w:val="it-IT"/>
        </w:rPr>
        <w:br/>
        <w:t xml:space="preserve">tavolo per definire delle buone prassi per la gestione della immigrazione.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Carlo Spreafico, lecchese, nato a Viganò Brianza.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Consigliere Spreafico, lei nell’ufficio di Presidenza è </w:t>
      </w:r>
      <w:proofErr w:type="gramStart"/>
      <w:r w:rsidR="00476C98" w:rsidRPr="00476C98">
        <w:rPr>
          <w:color w:val="2A2A2A"/>
          <w:lang w:val="it-IT"/>
        </w:rPr>
        <w:t>delegato</w:t>
      </w:r>
      <w:proofErr w:type="gramEnd"/>
      <w:r w:rsidR="00476C98" w:rsidRPr="00476C98">
        <w:rPr>
          <w:color w:val="2A2A2A"/>
          <w:lang w:val="it-IT"/>
        </w:rPr>
        <w:t xml:space="preserve"> ai rapporti </w:t>
      </w:r>
      <w:r w:rsidR="00476C98" w:rsidRPr="00476C98">
        <w:rPr>
          <w:color w:val="2A2A2A"/>
          <w:lang w:val="it-IT"/>
        </w:rPr>
        <w:br/>
        <w:t xml:space="preserve">con l’Europa. Ha già potuto attuare in Consiglio Regionale iniziative in </w:t>
      </w:r>
      <w:r w:rsidR="00476C98" w:rsidRPr="00476C98">
        <w:rPr>
          <w:color w:val="2A2A2A"/>
          <w:lang w:val="it-IT"/>
        </w:rPr>
        <w:br/>
        <w:t xml:space="preserve">questo campo?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Sì, una delega che stavo esercitando direi con un po’ di successo perché </w:t>
      </w:r>
      <w:r w:rsidR="00476C98" w:rsidRPr="00476C98">
        <w:rPr>
          <w:color w:val="2A2A2A"/>
          <w:lang w:val="it-IT"/>
        </w:rPr>
        <w:br/>
        <w:t xml:space="preserve">abbiam fatto, in tanto grazie al nuovo statuto, una sessione comunitaria che </w:t>
      </w:r>
      <w:r w:rsidR="00476C98" w:rsidRPr="00476C98">
        <w:rPr>
          <w:color w:val="2A2A2A"/>
          <w:lang w:val="it-IT"/>
        </w:rPr>
        <w:br/>
        <w:t xml:space="preserve">si è </w:t>
      </w:r>
      <w:proofErr w:type="gramStart"/>
      <w:r w:rsidR="00476C98" w:rsidRPr="00476C98">
        <w:rPr>
          <w:color w:val="2A2A2A"/>
          <w:lang w:val="it-IT"/>
        </w:rPr>
        <w:t>svolta</w:t>
      </w:r>
      <w:proofErr w:type="gramEnd"/>
      <w:r w:rsidR="00476C98" w:rsidRPr="00476C98">
        <w:rPr>
          <w:color w:val="2A2A2A"/>
          <w:lang w:val="it-IT"/>
        </w:rPr>
        <w:t xml:space="preserve"> il 29 di marzo scorso con l’approvazione ad una unanimità di una </w:t>
      </w:r>
      <w:r w:rsidR="00476C98" w:rsidRPr="00476C98">
        <w:rPr>
          <w:color w:val="2A2A2A"/>
          <w:lang w:val="it-IT"/>
        </w:rPr>
        <w:br/>
        <w:t xml:space="preserve">risoluzione importante sui temi della programmazione europea facendo </w:t>
      </w:r>
      <w:r w:rsidR="00476C98" w:rsidRPr="00476C98">
        <w:rPr>
          <w:color w:val="2A2A2A"/>
          <w:lang w:val="it-IT"/>
        </w:rPr>
        <w:br/>
        <w:t xml:space="preserve">conoscere le opinioni della Regione Lombardia, del Consiglio e quindi della </w:t>
      </w:r>
      <w:r w:rsidR="00476C98" w:rsidRPr="00476C98">
        <w:rPr>
          <w:color w:val="2A2A2A"/>
          <w:lang w:val="it-IT"/>
        </w:rPr>
        <w:br/>
        <w:t xml:space="preserve">massima autorità legislativa che rappresenta diciamo tutti i cittadini della </w:t>
      </w:r>
      <w:r w:rsidR="00476C98" w:rsidRPr="00476C98">
        <w:rPr>
          <w:color w:val="2A2A2A"/>
          <w:lang w:val="it-IT"/>
        </w:rPr>
        <w:br/>
        <w:t xml:space="preserve">Lombardia. La seconda iniziativa importante è che ho definito in accordo con </w:t>
      </w:r>
      <w:r w:rsidR="00476C98" w:rsidRPr="00476C98">
        <w:rPr>
          <w:color w:val="2A2A2A"/>
          <w:lang w:val="it-IT"/>
        </w:rPr>
        <w:br/>
        <w:t xml:space="preserve">la Giunta che la nostra sede della delegazione a Bruxelles sia anche </w:t>
      </w:r>
      <w:r w:rsidR="00476C98" w:rsidRPr="00476C98">
        <w:rPr>
          <w:color w:val="2A2A2A"/>
          <w:lang w:val="it-IT"/>
        </w:rPr>
        <w:br/>
        <w:t xml:space="preserve">dedicata al Consiglio. Abbiamo provveduto proprio il 21 giugno scorso a </w:t>
      </w:r>
      <w:r w:rsidR="00476C98" w:rsidRPr="00476C98">
        <w:rPr>
          <w:color w:val="2A2A2A"/>
          <w:lang w:val="it-IT"/>
        </w:rPr>
        <w:br/>
        <w:t xml:space="preserve">fare anche una piccola cerimonia d’inaugurazione di questo spazio che è a </w:t>
      </w:r>
      <w:r w:rsidR="00476C98" w:rsidRPr="00476C98">
        <w:rPr>
          <w:color w:val="2A2A2A"/>
          <w:lang w:val="it-IT"/>
        </w:rPr>
        <w:br/>
        <w:t xml:space="preserve">disposizione del Consiglio e di tutti i consiglieri proprio </w:t>
      </w:r>
      <w:proofErr w:type="gramStart"/>
      <w:r w:rsidR="00476C98" w:rsidRPr="00476C98">
        <w:rPr>
          <w:color w:val="2A2A2A"/>
          <w:lang w:val="it-IT"/>
        </w:rPr>
        <w:t>per poter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offrire loro una opportunità di lavoro anche a Bruxelles.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La Lombardia, nel suo insieme, ha sempre registrato importanti flussi </w:t>
      </w:r>
      <w:r w:rsidR="00476C98" w:rsidRPr="00476C98">
        <w:rPr>
          <w:color w:val="2A2A2A"/>
          <w:lang w:val="it-IT"/>
        </w:rPr>
        <w:br/>
        <w:t xml:space="preserve">migratori verso l’estero. Come vede oggi questo fenomeno? Pensa di poter </w:t>
      </w:r>
      <w:r w:rsidR="00476C98" w:rsidRPr="00476C98">
        <w:rPr>
          <w:color w:val="2A2A2A"/>
          <w:lang w:val="it-IT"/>
        </w:rPr>
        <w:br/>
        <w:t xml:space="preserve">portare avanti qualche iniziativa legislativa specifica?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</w:r>
      <w:r w:rsidR="00476C98" w:rsidRPr="00476C98">
        <w:rPr>
          <w:color w:val="2A2A2A"/>
          <w:lang w:val="it-IT"/>
        </w:rPr>
        <w:lastRenderedPageBreak/>
        <w:t xml:space="preserve">Giustamente </w:t>
      </w:r>
      <w:proofErr w:type="gramStart"/>
      <w:r w:rsidR="00476C98" w:rsidRPr="00476C98">
        <w:rPr>
          <w:color w:val="2A2A2A"/>
          <w:lang w:val="it-IT"/>
        </w:rPr>
        <w:t>veniva</w:t>
      </w:r>
      <w:proofErr w:type="gramEnd"/>
      <w:r w:rsidR="00476C98" w:rsidRPr="00476C98">
        <w:rPr>
          <w:color w:val="2A2A2A"/>
          <w:lang w:val="it-IT"/>
        </w:rPr>
        <w:t xml:space="preserve"> ricordata la storia della Lombardia, ma direi in </w:t>
      </w:r>
      <w:r w:rsidR="00476C98" w:rsidRPr="00476C98">
        <w:rPr>
          <w:color w:val="2A2A2A"/>
          <w:lang w:val="it-IT"/>
        </w:rPr>
        <w:br/>
        <w:t xml:space="preserve">particolare delle popolazioni non solo di confine, cioè quelle che stanno </w:t>
      </w:r>
      <w:r w:rsidR="00476C98" w:rsidRPr="00476C98">
        <w:rPr>
          <w:color w:val="2A2A2A"/>
          <w:lang w:val="it-IT"/>
        </w:rPr>
        <w:br/>
        <w:t xml:space="preserve">nel varesotto, nel comasco, in Valtellina, l’area bergamasca, eccetera. </w:t>
      </w:r>
      <w:proofErr w:type="gramStart"/>
      <w:r w:rsidR="00476C98" w:rsidRPr="00476C98">
        <w:rPr>
          <w:color w:val="2A2A2A"/>
          <w:lang w:val="it-IT"/>
        </w:rPr>
        <w:t>Ma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noi abbiamo avuto anche dalla bassa lombarda un grande flusso di emigrati.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Per cui</w:t>
      </w:r>
      <w:proofErr w:type="gramEnd"/>
      <w:r w:rsidR="00476C98" w:rsidRPr="00476C98">
        <w:rPr>
          <w:color w:val="2A2A2A"/>
          <w:lang w:val="it-IT"/>
        </w:rPr>
        <w:t xml:space="preserve"> prima di tutto ci dovremmo ricordare cosa significa l’emigrazione, </w:t>
      </w:r>
      <w:r w:rsidR="00476C98" w:rsidRPr="00476C98">
        <w:rPr>
          <w:color w:val="2A2A2A"/>
          <w:lang w:val="it-IT"/>
        </w:rPr>
        <w:br/>
        <w:t xml:space="preserve">oggi siamo un territorio che importa mano d’opera. La Lombardia soffre di un </w:t>
      </w:r>
      <w:r w:rsidR="00476C98" w:rsidRPr="00476C98">
        <w:rPr>
          <w:color w:val="2A2A2A"/>
          <w:lang w:val="it-IT"/>
        </w:rPr>
        <w:br/>
        <w:t xml:space="preserve">problema: noi abbiamo </w:t>
      </w:r>
      <w:proofErr w:type="gramStart"/>
      <w:r w:rsidR="00476C98" w:rsidRPr="00476C98">
        <w:rPr>
          <w:color w:val="2A2A2A"/>
          <w:lang w:val="it-IT"/>
        </w:rPr>
        <w:t xml:space="preserve">una </w:t>
      </w:r>
      <w:proofErr w:type="gramEnd"/>
      <w:r w:rsidR="00476C98" w:rsidRPr="00476C98">
        <w:rPr>
          <w:color w:val="2A2A2A"/>
          <w:lang w:val="it-IT"/>
        </w:rPr>
        <w:t xml:space="preserve">offerta di posti di lavoro superiore a quella che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è</w:t>
      </w:r>
      <w:proofErr w:type="gramEnd"/>
      <w:r w:rsidR="00476C98" w:rsidRPr="00476C98">
        <w:rPr>
          <w:color w:val="2A2A2A"/>
          <w:lang w:val="it-IT"/>
        </w:rPr>
        <w:t xml:space="preserve"> la domanda ed è concentrata in una fetta questa offerta di lavoro, in </w:t>
      </w:r>
      <w:r w:rsidR="00476C98" w:rsidRPr="00476C98">
        <w:rPr>
          <w:color w:val="2A2A2A"/>
          <w:lang w:val="it-IT"/>
        </w:rPr>
        <w:br/>
        <w:t xml:space="preserve">professioni che i nostri giovani e meno giovani non sono più disponibili a </w:t>
      </w:r>
      <w:r w:rsidR="00476C98" w:rsidRPr="00476C98">
        <w:rPr>
          <w:color w:val="2A2A2A"/>
          <w:lang w:val="it-IT"/>
        </w:rPr>
        <w:br/>
        <w:t xml:space="preserve">fare. </w:t>
      </w:r>
      <w:proofErr w:type="gramStart"/>
      <w:r w:rsidR="00476C98" w:rsidRPr="00476C98">
        <w:rPr>
          <w:color w:val="2A2A2A"/>
          <w:lang w:val="it-IT"/>
        </w:rPr>
        <w:t>Per cui</w:t>
      </w:r>
      <w:proofErr w:type="gramEnd"/>
      <w:r w:rsidR="00476C98" w:rsidRPr="00476C98">
        <w:rPr>
          <w:color w:val="2A2A2A"/>
          <w:lang w:val="it-IT"/>
        </w:rPr>
        <w:t xml:space="preserve"> noi abbiamo fame di mano d’opera, abbiamo una natalità </w:t>
      </w:r>
      <w:r w:rsidR="00476C98" w:rsidRPr="00476C98">
        <w:rPr>
          <w:color w:val="2A2A2A"/>
          <w:lang w:val="it-IT"/>
        </w:rPr>
        <w:br/>
        <w:t xml:space="preserve">insufficiente per alimentare, diciamo in maniera autotoctona, il mercato del </w:t>
      </w:r>
      <w:r w:rsidR="00476C98" w:rsidRPr="00476C98">
        <w:rPr>
          <w:color w:val="2A2A2A"/>
          <w:lang w:val="it-IT"/>
        </w:rPr>
        <w:br/>
        <w:t xml:space="preserve">lavoro e quindi siamo in debito di mano d’opera per cui noi passiamo </w:t>
      </w:r>
      <w:r w:rsidR="00476C98" w:rsidRPr="00476C98">
        <w:rPr>
          <w:color w:val="2A2A2A"/>
          <w:lang w:val="it-IT"/>
        </w:rPr>
        <w:br/>
        <w:t xml:space="preserve">dall’essere una regione di emigranti ad essere una regione che ospiterà </w:t>
      </w:r>
      <w:r w:rsidR="00476C98" w:rsidRPr="00476C98">
        <w:rPr>
          <w:color w:val="2A2A2A"/>
          <w:lang w:val="it-IT"/>
        </w:rPr>
        <w:br/>
        <w:t xml:space="preserve">sempre di più mano d’opera straniera. Mi dispiace che altre forze politiche </w:t>
      </w:r>
      <w:r w:rsidR="00476C98" w:rsidRPr="00476C98">
        <w:rPr>
          <w:color w:val="2A2A2A"/>
          <w:lang w:val="it-IT"/>
        </w:rPr>
        <w:br/>
        <w:t xml:space="preserve">per ragioni di bassa bottega elettorale puntino a spaventare, a far credere </w:t>
      </w:r>
      <w:r w:rsidR="00476C98" w:rsidRPr="00476C98">
        <w:rPr>
          <w:color w:val="2A2A2A"/>
          <w:lang w:val="it-IT"/>
        </w:rPr>
        <w:br/>
        <w:t xml:space="preserve">che si possa invertire questo ciclo che non </w:t>
      </w:r>
      <w:proofErr w:type="gramStart"/>
      <w:r w:rsidR="00476C98" w:rsidRPr="00476C98">
        <w:rPr>
          <w:color w:val="2A2A2A"/>
          <w:lang w:val="it-IT"/>
        </w:rPr>
        <w:t xml:space="preserve">si </w:t>
      </w:r>
      <w:proofErr w:type="gramEnd"/>
      <w:r w:rsidR="00476C98" w:rsidRPr="00476C98">
        <w:rPr>
          <w:color w:val="2A2A2A"/>
          <w:lang w:val="it-IT"/>
        </w:rPr>
        <w:t xml:space="preserve">invertirà. Bisogna adottare </w:t>
      </w:r>
      <w:r w:rsidR="00476C98" w:rsidRPr="00476C98">
        <w:rPr>
          <w:color w:val="2A2A2A"/>
          <w:lang w:val="it-IT"/>
        </w:rPr>
        <w:br/>
        <w:t xml:space="preserve">delle politiche </w:t>
      </w:r>
      <w:proofErr w:type="gramStart"/>
      <w:r w:rsidR="00476C98" w:rsidRPr="00476C98">
        <w:rPr>
          <w:color w:val="2A2A2A"/>
          <w:lang w:val="it-IT"/>
        </w:rPr>
        <w:t xml:space="preserve">di </w:t>
      </w:r>
      <w:proofErr w:type="gramEnd"/>
      <w:r w:rsidR="00476C98" w:rsidRPr="00476C98">
        <w:rPr>
          <w:color w:val="2A2A2A"/>
          <w:lang w:val="it-IT"/>
        </w:rPr>
        <w:t xml:space="preserve">integrazione, noi abbiamo fatto già delle iniziative in </w:t>
      </w:r>
      <w:r w:rsidR="00476C98" w:rsidRPr="00476C98">
        <w:rPr>
          <w:color w:val="2A2A2A"/>
          <w:lang w:val="it-IT"/>
        </w:rPr>
        <w:br/>
        <w:t xml:space="preserve">Consiglio. Pensiamo per esempio alla legge sui call-center, mi correggo, non </w:t>
      </w:r>
      <w:r w:rsidR="00476C98" w:rsidRPr="00476C98">
        <w:rPr>
          <w:color w:val="2A2A2A"/>
          <w:lang w:val="it-IT"/>
        </w:rPr>
        <w:br/>
        <w:t xml:space="preserve">sui call-center nel senso che questo termine determina, ma dei call-center </w:t>
      </w:r>
      <w:r w:rsidR="00476C98" w:rsidRPr="00476C98">
        <w:rPr>
          <w:color w:val="2A2A2A"/>
          <w:lang w:val="it-IT"/>
        </w:rPr>
        <w:br/>
        <w:t xml:space="preserve">dedicati ai migranti, cioè il centro di telefonia che sono il punto di </w:t>
      </w:r>
      <w:r w:rsidR="00476C98" w:rsidRPr="00476C98">
        <w:rPr>
          <w:color w:val="2A2A2A"/>
          <w:lang w:val="it-IT"/>
        </w:rPr>
        <w:br/>
        <w:t xml:space="preserve">contatto tra questa gente e il mondo, il loro </w:t>
      </w:r>
      <w:proofErr w:type="gramStart"/>
      <w:r w:rsidR="00476C98" w:rsidRPr="00476C98">
        <w:rPr>
          <w:color w:val="2A2A2A"/>
          <w:lang w:val="it-IT"/>
        </w:rPr>
        <w:t>mondo</w:t>
      </w:r>
      <w:proofErr w:type="gramEnd"/>
      <w:r w:rsidR="00476C98" w:rsidRPr="00476C98">
        <w:rPr>
          <w:color w:val="2A2A2A"/>
          <w:lang w:val="it-IT"/>
        </w:rPr>
        <w:t xml:space="preserve">. Pensiamo per esempio </w:t>
      </w:r>
      <w:r w:rsidR="00476C98" w:rsidRPr="00476C98">
        <w:rPr>
          <w:color w:val="2A2A2A"/>
          <w:lang w:val="it-IT"/>
        </w:rPr>
        <w:br/>
        <w:t xml:space="preserve">che sia necessario, e abbiamo lanciato questa proposta sulla quale sto </w:t>
      </w:r>
      <w:r w:rsidR="00476C98" w:rsidRPr="00476C98">
        <w:rPr>
          <w:color w:val="2A2A2A"/>
          <w:lang w:val="it-IT"/>
        </w:rPr>
        <w:br/>
        <w:t xml:space="preserve">lavorando, mettere insieme una riunione europea che, almeno </w:t>
      </w:r>
      <w:proofErr w:type="gramStart"/>
      <w:r w:rsidR="00476C98" w:rsidRPr="00476C98">
        <w:rPr>
          <w:color w:val="2A2A2A"/>
          <w:lang w:val="it-IT"/>
        </w:rPr>
        <w:t>a partire dalle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quattro regioni motori dell’Europa, lanci l’idea di un tavolo per definire </w:t>
      </w:r>
      <w:r w:rsidR="00476C98" w:rsidRPr="00476C98">
        <w:rPr>
          <w:color w:val="2A2A2A"/>
          <w:lang w:val="it-IT"/>
        </w:rPr>
        <w:br/>
        <w:t xml:space="preserve">delle buone prassi per la gestione della immigrazione. Noi non possiamo, </w:t>
      </w:r>
      <w:r w:rsidR="00476C98" w:rsidRPr="00476C98">
        <w:rPr>
          <w:color w:val="2A2A2A"/>
          <w:lang w:val="it-IT"/>
        </w:rPr>
        <w:br/>
        <w:t xml:space="preserve">come fa la Lega Nord, trovarci in una situazione dove parliamo sempre male </w:t>
      </w:r>
      <w:r w:rsidR="00476C98" w:rsidRPr="00476C98">
        <w:rPr>
          <w:color w:val="2A2A2A"/>
          <w:lang w:val="it-IT"/>
        </w:rPr>
        <w:br/>
        <w:t xml:space="preserve">dell’Europa, addirittura qualcuno dice che dovremmo uscirne, dopo di che </w:t>
      </w:r>
      <w:r w:rsidR="00476C98" w:rsidRPr="00476C98">
        <w:rPr>
          <w:color w:val="2A2A2A"/>
          <w:lang w:val="it-IT"/>
        </w:rPr>
        <w:br/>
        <w:t xml:space="preserve">però quando abbiamo i problemi degli immigranti o dei profughi, che dir si </w:t>
      </w:r>
      <w:r w:rsidR="00476C98" w:rsidRPr="00476C98">
        <w:rPr>
          <w:color w:val="2A2A2A"/>
          <w:lang w:val="it-IT"/>
        </w:rPr>
        <w:br/>
        <w:t xml:space="preserve">voglia, andiamo dagli europei e diciamo: non lasciateci soli. Giustamente </w:t>
      </w:r>
      <w:r w:rsidR="00476C98" w:rsidRPr="00476C98">
        <w:rPr>
          <w:color w:val="2A2A2A"/>
          <w:lang w:val="it-IT"/>
        </w:rPr>
        <w:br/>
        <w:t xml:space="preserve">gli europei ci dicono: decidete che politica dovete fare. Noi dobbiamo fare </w:t>
      </w:r>
      <w:r w:rsidR="00476C98" w:rsidRPr="00476C98">
        <w:rPr>
          <w:color w:val="2A2A2A"/>
          <w:lang w:val="it-IT"/>
        </w:rPr>
        <w:br/>
        <w:t xml:space="preserve">una politica </w:t>
      </w:r>
      <w:proofErr w:type="gramStart"/>
      <w:r w:rsidR="00476C98" w:rsidRPr="00476C98">
        <w:rPr>
          <w:color w:val="2A2A2A"/>
          <w:lang w:val="it-IT"/>
        </w:rPr>
        <w:t xml:space="preserve">di </w:t>
      </w:r>
      <w:proofErr w:type="gramEnd"/>
      <w:r w:rsidR="00476C98" w:rsidRPr="00476C98">
        <w:rPr>
          <w:color w:val="2A2A2A"/>
          <w:lang w:val="it-IT"/>
        </w:rPr>
        <w:t xml:space="preserve">integrazione, dobbiamo fare una politica che non sia </w:t>
      </w:r>
      <w:r w:rsidR="00476C98" w:rsidRPr="00476C98">
        <w:rPr>
          <w:color w:val="2A2A2A"/>
          <w:lang w:val="it-IT"/>
        </w:rPr>
        <w:br/>
        <w:t xml:space="preserve">caritatevole in senso lato. Questi sono problemi di </w:t>
      </w:r>
      <w:proofErr w:type="gramStart"/>
      <w:r w:rsidR="00476C98" w:rsidRPr="00476C98">
        <w:rPr>
          <w:color w:val="2A2A2A"/>
          <w:lang w:val="it-IT"/>
        </w:rPr>
        <w:t>coesistenza importanti</w:t>
      </w:r>
      <w:proofErr w:type="gramEnd"/>
      <w:r w:rsidR="00476C98" w:rsidRPr="00476C98">
        <w:rPr>
          <w:color w:val="2A2A2A"/>
          <w:lang w:val="it-IT"/>
        </w:rPr>
        <w:t xml:space="preserve">, </w:t>
      </w:r>
      <w:r w:rsidR="00476C98" w:rsidRPr="00476C98">
        <w:rPr>
          <w:color w:val="2A2A2A"/>
          <w:lang w:val="it-IT"/>
        </w:rPr>
        <w:br/>
        <w:t xml:space="preserve">ma che sono determinati dalla nostra situazione strutturale non troppo </w:t>
      </w:r>
      <w:r w:rsidR="00476C98" w:rsidRPr="00476C98">
        <w:rPr>
          <w:color w:val="2A2A2A"/>
          <w:lang w:val="it-IT"/>
        </w:rPr>
        <w:br/>
        <w:t xml:space="preserve">logica della Lombardia.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Lei è </w:t>
      </w:r>
      <w:proofErr w:type="gramStart"/>
      <w:r w:rsidR="00476C98" w:rsidRPr="00476C98">
        <w:rPr>
          <w:color w:val="2A2A2A"/>
          <w:lang w:val="it-IT"/>
        </w:rPr>
        <w:t>stato</w:t>
      </w:r>
      <w:proofErr w:type="gramEnd"/>
      <w:r w:rsidR="00476C98" w:rsidRPr="00476C98">
        <w:rPr>
          <w:color w:val="2A2A2A"/>
          <w:lang w:val="it-IT"/>
        </w:rPr>
        <w:t xml:space="preserve"> eletto in un territorio di “confine” dove il fenomeno dei </w:t>
      </w:r>
      <w:r w:rsidR="00476C98" w:rsidRPr="00476C98">
        <w:rPr>
          <w:color w:val="2A2A2A"/>
          <w:lang w:val="it-IT"/>
        </w:rPr>
        <w:br/>
        <w:t xml:space="preserve">frontalieri non è sconosciuto. Quali problemi esistono? Quali ritiene </w:t>
      </w:r>
      <w:r w:rsidR="00476C98" w:rsidRPr="00476C98">
        <w:rPr>
          <w:color w:val="2A2A2A"/>
          <w:lang w:val="it-IT"/>
        </w:rPr>
        <w:br/>
        <w:t xml:space="preserve">possano essere le priorità e le normative da proporre nel corso di </w:t>
      </w:r>
      <w:proofErr w:type="gramStart"/>
      <w:r w:rsidR="00476C98" w:rsidRPr="00476C98">
        <w:rPr>
          <w:color w:val="2A2A2A"/>
          <w:lang w:val="it-IT"/>
        </w:rPr>
        <w:t>questa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Legislatura per il territorio che lei rappresenta?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Sì, anche se Lecco non </w:t>
      </w:r>
      <w:proofErr w:type="gramStart"/>
      <w:r w:rsidR="00476C98" w:rsidRPr="00476C98">
        <w:rPr>
          <w:color w:val="2A2A2A"/>
          <w:lang w:val="it-IT"/>
        </w:rPr>
        <w:t>è</w:t>
      </w:r>
      <w:proofErr w:type="gramEnd"/>
      <w:r w:rsidR="00476C98" w:rsidRPr="00476C98">
        <w:rPr>
          <w:color w:val="2A2A2A"/>
          <w:lang w:val="it-IT"/>
        </w:rPr>
        <w:t xml:space="preserve"> ha vero e proprio confine con la Svizzera, perché </w:t>
      </w:r>
      <w:r w:rsidR="00476C98" w:rsidRPr="00476C98">
        <w:rPr>
          <w:color w:val="2A2A2A"/>
          <w:lang w:val="it-IT"/>
        </w:rPr>
        <w:br/>
        <w:t xml:space="preserve">noi abbiamo a nord un pezzetto di Sondrio e a ovest abbiamo la provincia di </w:t>
      </w:r>
      <w:r w:rsidR="00476C98" w:rsidRPr="00476C98">
        <w:rPr>
          <w:color w:val="2A2A2A"/>
          <w:lang w:val="it-IT"/>
        </w:rPr>
        <w:br/>
        <w:t xml:space="preserve">Como. Però il fenomeno è noto e verrebbe da dire innanzitutto che ogni </w:t>
      </w:r>
      <w:proofErr w:type="gramStart"/>
      <w:r w:rsidR="00476C98" w:rsidRPr="00476C98">
        <w:rPr>
          <w:color w:val="2A2A2A"/>
          <w:lang w:val="it-IT"/>
        </w:rPr>
        <w:t>nord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è sud di qualcun altro, </w:t>
      </w:r>
      <w:proofErr w:type="gramStart"/>
      <w:r w:rsidR="00476C98" w:rsidRPr="00476C98">
        <w:rPr>
          <w:color w:val="2A2A2A"/>
          <w:lang w:val="it-IT"/>
        </w:rPr>
        <w:t>a meno che</w:t>
      </w:r>
      <w:proofErr w:type="gramEnd"/>
      <w:r w:rsidR="00476C98" w:rsidRPr="00476C98">
        <w:rPr>
          <w:color w:val="2A2A2A"/>
          <w:lang w:val="it-IT"/>
        </w:rPr>
        <w:t xml:space="preserve"> uno abita al Polo Nord e allora lì non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lastRenderedPageBreak/>
        <w:t>c’</w:t>
      </w:r>
      <w:proofErr w:type="gramEnd"/>
      <w:r w:rsidR="00476C98" w:rsidRPr="00476C98">
        <w:rPr>
          <w:color w:val="2A2A2A"/>
          <w:lang w:val="it-IT"/>
        </w:rPr>
        <w:t xml:space="preserve">è differenza, ma deve stare proprio sulla calotta, perché se già sta a </w:t>
      </w:r>
      <w:r w:rsidR="00476C98" w:rsidRPr="00476C98">
        <w:rPr>
          <w:color w:val="2A2A2A"/>
          <w:lang w:val="it-IT"/>
        </w:rPr>
        <w:br/>
        <w:t xml:space="preserve">cento metri sotto potrebbe essere a sud di quello che sta a cento metri </w:t>
      </w:r>
      <w:r w:rsidR="00476C98" w:rsidRPr="00476C98">
        <w:rPr>
          <w:color w:val="2A2A2A"/>
          <w:lang w:val="it-IT"/>
        </w:rPr>
        <w:br/>
        <w:t xml:space="preserve">sopra. Il fenomeno nel mio territorio è limitato, però conosco l’area </w:t>
      </w:r>
      <w:r w:rsidR="00476C98" w:rsidRPr="00476C98">
        <w:rPr>
          <w:color w:val="2A2A2A"/>
          <w:lang w:val="it-IT"/>
        </w:rPr>
        <w:br/>
        <w:t xml:space="preserve">comasca se consideriamo Lecco una provincia di recente costituzione, noi </w:t>
      </w:r>
      <w:r w:rsidR="00476C98" w:rsidRPr="00476C98">
        <w:rPr>
          <w:color w:val="2A2A2A"/>
          <w:lang w:val="it-IT"/>
        </w:rPr>
        <w:br/>
        <w:t xml:space="preserve">siam comaschi di nascita, diciamo così, e quindi è chiaro che il fenomeno </w:t>
      </w:r>
      <w:r w:rsidR="00476C98" w:rsidRPr="00476C98">
        <w:rPr>
          <w:color w:val="2A2A2A"/>
          <w:lang w:val="it-IT"/>
        </w:rPr>
        <w:br/>
        <w:t xml:space="preserve">non c’è. Io credo che sia intollerabile quello che sta facendo la </w:t>
      </w:r>
      <w:proofErr w:type="gramStart"/>
      <w:r w:rsidR="00476C98" w:rsidRPr="00476C98">
        <w:rPr>
          <w:color w:val="2A2A2A"/>
          <w:lang w:val="it-IT"/>
        </w:rPr>
        <w:t>Lega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Ticinese per portare a casa qualche risultato, perché intanto </w:t>
      </w:r>
      <w:proofErr w:type="gramStart"/>
      <w:r w:rsidR="00476C98" w:rsidRPr="00476C98">
        <w:rPr>
          <w:color w:val="2A2A2A"/>
          <w:lang w:val="it-IT"/>
        </w:rPr>
        <w:t>hanno</w:t>
      </w:r>
      <w:proofErr w:type="gramEnd"/>
      <w:r w:rsidR="00476C98" w:rsidRPr="00476C98">
        <w:rPr>
          <w:color w:val="2A2A2A"/>
          <w:lang w:val="it-IT"/>
        </w:rPr>
        <w:t xml:space="preserve"> un po’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il</w:t>
      </w:r>
      <w:proofErr w:type="gramEnd"/>
      <w:r w:rsidR="00476C98" w:rsidRPr="00476C98">
        <w:rPr>
          <w:color w:val="2A2A2A"/>
          <w:lang w:val="it-IT"/>
        </w:rPr>
        <w:t xml:space="preserve"> problema che abbiamo noi, che dicevo prima, cioè quello che con la loro </w:t>
      </w:r>
      <w:r w:rsidR="00476C98" w:rsidRPr="00476C98">
        <w:rPr>
          <w:color w:val="2A2A2A"/>
          <w:lang w:val="it-IT"/>
        </w:rPr>
        <w:br/>
        <w:t xml:space="preserve">mano d’opera e con la loro natalità non riescono a risolvere i problemi </w:t>
      </w:r>
      <w:r w:rsidR="00476C98" w:rsidRPr="00476C98">
        <w:rPr>
          <w:color w:val="2A2A2A"/>
          <w:lang w:val="it-IT"/>
        </w:rPr>
        <w:br/>
        <w:t xml:space="preserve">dell’economia. Non possono pensare i ticinesi di venire a fare </w:t>
      </w:r>
      <w:proofErr w:type="gramStart"/>
      <w:r w:rsidR="00476C98" w:rsidRPr="00476C98">
        <w:rPr>
          <w:color w:val="2A2A2A"/>
          <w:lang w:val="it-IT"/>
        </w:rPr>
        <w:t>politica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d’</w:t>
      </w:r>
      <w:proofErr w:type="gramEnd"/>
      <w:r w:rsidR="00476C98" w:rsidRPr="00476C98">
        <w:rPr>
          <w:color w:val="2A2A2A"/>
          <w:lang w:val="it-IT"/>
        </w:rPr>
        <w:t xml:space="preserve">acquisto delle nostre aziende, presentando l’efficienza svizzera e il </w:t>
      </w:r>
      <w:r w:rsidR="00476C98" w:rsidRPr="00476C98">
        <w:rPr>
          <w:color w:val="2A2A2A"/>
          <w:lang w:val="it-IT"/>
        </w:rPr>
        <w:br/>
        <w:t xml:space="preserve">sistema fiscale svizzero come una grande attrattiva e poi dare mazzate ai </w:t>
      </w:r>
      <w:r w:rsidR="00476C98" w:rsidRPr="00476C98">
        <w:rPr>
          <w:color w:val="2A2A2A"/>
          <w:lang w:val="it-IT"/>
        </w:rPr>
        <w:br/>
        <w:t xml:space="preserve">nostri emigrati, i nostri frontalieri in questo caso. Credo che si paghino </w:t>
      </w:r>
      <w:r w:rsidR="00476C98" w:rsidRPr="00476C98">
        <w:rPr>
          <w:color w:val="2A2A2A"/>
          <w:lang w:val="it-IT"/>
        </w:rPr>
        <w:br/>
        <w:t xml:space="preserve">anche certi errori di semplificazione che il ministro Tremonti ha fatto </w:t>
      </w:r>
      <w:r w:rsidR="00476C98" w:rsidRPr="00476C98">
        <w:rPr>
          <w:color w:val="2A2A2A"/>
          <w:lang w:val="it-IT"/>
        </w:rPr>
        <w:br/>
        <w:t xml:space="preserve">sulla questione dello scudo fiscale, credo che però qui in </w:t>
      </w:r>
      <w:proofErr w:type="gramStart"/>
      <w:r w:rsidR="00476C98" w:rsidRPr="00476C98">
        <w:rPr>
          <w:color w:val="2A2A2A"/>
          <w:lang w:val="it-IT"/>
        </w:rPr>
        <w:t>Consiglio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>Regionale noi abbiamo ripetutamente sollevato il problema per ottenere: “A</w:t>
      </w:r>
      <w:proofErr w:type="gramStart"/>
      <w:r w:rsidR="00476C98" w:rsidRPr="00476C98">
        <w:rPr>
          <w:color w:val="2A2A2A"/>
          <w:lang w:val="it-IT"/>
        </w:rPr>
        <w:t>”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che</w:t>
      </w:r>
      <w:proofErr w:type="gramEnd"/>
      <w:r w:rsidR="00476C98" w:rsidRPr="00476C98">
        <w:rPr>
          <w:color w:val="2A2A2A"/>
          <w:lang w:val="it-IT"/>
        </w:rPr>
        <w:t xml:space="preserve"> il governo nazionale affronti in una maniera molto più energica il </w:t>
      </w:r>
      <w:r w:rsidR="00476C98" w:rsidRPr="00476C98">
        <w:rPr>
          <w:color w:val="2A2A2A"/>
          <w:lang w:val="it-IT"/>
        </w:rPr>
        <w:br/>
        <w:t xml:space="preserve">rapporto con la Svizzera, “B” che i trattati debbano essere rispettati, per </w:t>
      </w:r>
      <w:r w:rsidR="00476C98" w:rsidRPr="00476C98">
        <w:rPr>
          <w:color w:val="2A2A2A"/>
          <w:lang w:val="it-IT"/>
        </w:rPr>
        <w:br/>
        <w:t xml:space="preserve">cui non è accettabile che unilateralmente la Svizzera si arroghi la </w:t>
      </w:r>
      <w:r w:rsidR="00476C98" w:rsidRPr="00476C98">
        <w:rPr>
          <w:color w:val="2A2A2A"/>
          <w:lang w:val="it-IT"/>
        </w:rPr>
        <w:br/>
        <w:t xml:space="preserve">possibilità di fare quello che sta facendo o che ha minacciato di fare sulla </w:t>
      </w:r>
      <w:r w:rsidR="00476C98" w:rsidRPr="00476C98">
        <w:rPr>
          <w:color w:val="2A2A2A"/>
          <w:lang w:val="it-IT"/>
        </w:rPr>
        <w:br/>
        <w:t xml:space="preserve">questione delle rimesse fiscali che devono essere date. Credo che noi </w:t>
      </w:r>
      <w:r w:rsidR="00476C98" w:rsidRPr="00476C98">
        <w:rPr>
          <w:color w:val="2A2A2A"/>
          <w:lang w:val="it-IT"/>
        </w:rPr>
        <w:br/>
        <w:t xml:space="preserve">dobbiamo anche fare una politica più accorta dal punto di vista della difesa </w:t>
      </w:r>
      <w:r w:rsidR="00476C98" w:rsidRPr="00476C98">
        <w:rPr>
          <w:color w:val="2A2A2A"/>
          <w:lang w:val="it-IT"/>
        </w:rPr>
        <w:br/>
        <w:t xml:space="preserve">della nostra mano d’opera, perché cito un caso per tutti non solo gli operai </w:t>
      </w:r>
      <w:r w:rsidR="00476C98" w:rsidRPr="00476C98">
        <w:rPr>
          <w:color w:val="2A2A2A"/>
          <w:lang w:val="it-IT"/>
        </w:rPr>
        <w:br/>
        <w:t xml:space="preserve">specializzati, ma ricordiamo il caso degli infermieri professionalizzati che </w:t>
      </w:r>
      <w:r w:rsidR="00476C98" w:rsidRPr="00476C98">
        <w:rPr>
          <w:color w:val="2A2A2A"/>
          <w:lang w:val="it-IT"/>
        </w:rPr>
        <w:br/>
        <w:t xml:space="preserve">trovano delle occasioni di lavoro molto più convenienti e remunerate </w:t>
      </w:r>
      <w:proofErr w:type="gramStart"/>
      <w:r w:rsidR="00476C98" w:rsidRPr="00476C98">
        <w:rPr>
          <w:color w:val="2A2A2A"/>
          <w:lang w:val="it-IT"/>
        </w:rPr>
        <w:t>in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  <w:t xml:space="preserve">Svizzera. Cioè attenzione che </w:t>
      </w:r>
      <w:proofErr w:type="gramStart"/>
      <w:r w:rsidR="00476C98" w:rsidRPr="00476C98">
        <w:rPr>
          <w:color w:val="2A2A2A"/>
          <w:lang w:val="it-IT"/>
        </w:rPr>
        <w:t>al di là di</w:t>
      </w:r>
      <w:proofErr w:type="gramEnd"/>
      <w:r w:rsidR="00476C98" w:rsidRPr="00476C98">
        <w:rPr>
          <w:color w:val="2A2A2A"/>
          <w:lang w:val="it-IT"/>
        </w:rPr>
        <w:t xml:space="preserve"> tutte le chiacchiere, al di là di </w:t>
      </w:r>
      <w:r w:rsidR="00476C98" w:rsidRPr="00476C98">
        <w:rPr>
          <w:color w:val="2A2A2A"/>
          <w:lang w:val="it-IT"/>
        </w:rPr>
        <w:br/>
        <w:t xml:space="preserve">tutte le campagne xenofobe che si possono fare il mercato del lavoro è un </w:t>
      </w:r>
      <w:r w:rsidR="00476C98" w:rsidRPr="00476C98">
        <w:rPr>
          <w:color w:val="2A2A2A"/>
          <w:lang w:val="it-IT"/>
        </w:rPr>
        <w:br/>
        <w:t xml:space="preserve">mercato del lavoro unico e bisogna fare in maniera che ci siano delle regole </w:t>
      </w:r>
      <w:r w:rsidR="00476C98" w:rsidRPr="00476C98">
        <w:rPr>
          <w:color w:val="2A2A2A"/>
          <w:lang w:val="it-IT"/>
        </w:rPr>
        <w:br/>
        <w:t xml:space="preserve">che impediscano a dei “matti” di poterle mettere in discussione.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E sull’Expò 2015. Come vede l’Expo?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Ma io credo che prima di tutto sia una grande occasione di collegamento non </w:t>
      </w:r>
      <w:r w:rsidR="00476C98" w:rsidRPr="00476C98">
        <w:rPr>
          <w:color w:val="2A2A2A"/>
          <w:lang w:val="it-IT"/>
        </w:rPr>
        <w:br/>
        <w:t>solo della Lombardia e di Milano, ma dell’</w:t>
      </w:r>
      <w:proofErr w:type="gramStart"/>
      <w:r w:rsidR="00476C98" w:rsidRPr="00476C98">
        <w:rPr>
          <w:color w:val="2A2A2A"/>
          <w:lang w:val="it-IT"/>
        </w:rPr>
        <w:t>intera nostra</w:t>
      </w:r>
      <w:proofErr w:type="gramEnd"/>
      <w:r w:rsidR="00476C98" w:rsidRPr="00476C98">
        <w:rPr>
          <w:color w:val="2A2A2A"/>
          <w:lang w:val="it-IT"/>
        </w:rPr>
        <w:t xml:space="preserve"> economia. Noi </w:t>
      </w:r>
      <w:r w:rsidR="00476C98" w:rsidRPr="00476C98">
        <w:rPr>
          <w:color w:val="2A2A2A"/>
          <w:lang w:val="it-IT"/>
        </w:rPr>
        <w:br/>
        <w:t xml:space="preserve">abbiamo assistito a un sacco di litigate, di problemi che ci han portato </w:t>
      </w:r>
      <w:r w:rsidR="00476C98" w:rsidRPr="00476C98">
        <w:rPr>
          <w:color w:val="2A2A2A"/>
          <w:lang w:val="it-IT"/>
        </w:rPr>
        <w:br/>
        <w:t xml:space="preserve">ormai a tre anni dall’apertura di </w:t>
      </w:r>
      <w:proofErr w:type="gramStart"/>
      <w:r w:rsidR="00476C98" w:rsidRPr="00476C98">
        <w:rPr>
          <w:color w:val="2A2A2A"/>
          <w:lang w:val="it-IT"/>
        </w:rPr>
        <w:t>Expò</w:t>
      </w:r>
      <w:proofErr w:type="gramEnd"/>
      <w:r w:rsidR="00476C98" w:rsidRPr="00476C98">
        <w:rPr>
          <w:color w:val="2A2A2A"/>
          <w:lang w:val="it-IT"/>
        </w:rPr>
        <w:t xml:space="preserve"> ad essere ancora fermi. </w:t>
      </w:r>
      <w:proofErr w:type="gramStart"/>
      <w:r w:rsidR="00476C98" w:rsidRPr="00476C98">
        <w:rPr>
          <w:color w:val="2A2A2A"/>
          <w:lang w:val="it-IT"/>
        </w:rPr>
        <w:t>Per cui</w:t>
      </w:r>
      <w:proofErr w:type="gramEnd"/>
      <w:r w:rsidR="00476C98" w:rsidRPr="00476C98">
        <w:rPr>
          <w:color w:val="2A2A2A"/>
          <w:lang w:val="it-IT"/>
        </w:rPr>
        <w:t xml:space="preserve"> prima </w:t>
      </w:r>
      <w:r w:rsidR="00476C98" w:rsidRPr="00476C98">
        <w:rPr>
          <w:color w:val="2A2A2A"/>
          <w:lang w:val="it-IT"/>
        </w:rPr>
        <w:br/>
        <w:t xml:space="preserve">questione mi auguro che questa litigata che è eterna e che c’è stata tra la </w:t>
      </w:r>
      <w:r w:rsidR="00476C98" w:rsidRPr="00476C98">
        <w:rPr>
          <w:color w:val="2A2A2A"/>
          <w:lang w:val="it-IT"/>
        </w:rPr>
        <w:br/>
        <w:t xml:space="preserve">Moratti e Formigoni e il governo nazionale cessi e </w:t>
      </w:r>
      <w:proofErr w:type="gramStart"/>
      <w:r w:rsidR="00476C98" w:rsidRPr="00476C98">
        <w:rPr>
          <w:color w:val="2A2A2A"/>
          <w:lang w:val="it-IT"/>
        </w:rPr>
        <w:t>cessi</w:t>
      </w:r>
      <w:proofErr w:type="gramEnd"/>
      <w:r w:rsidR="00476C98" w:rsidRPr="00476C98">
        <w:rPr>
          <w:color w:val="2A2A2A"/>
          <w:lang w:val="it-IT"/>
        </w:rPr>
        <w:t xml:space="preserve"> anche il tentativo </w:t>
      </w:r>
      <w:r w:rsidR="00476C98" w:rsidRPr="00476C98">
        <w:rPr>
          <w:color w:val="2A2A2A"/>
          <w:lang w:val="it-IT"/>
        </w:rPr>
        <w:br/>
        <w:t xml:space="preserve">di voler fare affari e business su questo. È una grande opportunità che </w:t>
      </w:r>
      <w:r w:rsidR="00476C98" w:rsidRPr="00476C98">
        <w:rPr>
          <w:color w:val="2A2A2A"/>
          <w:lang w:val="it-IT"/>
        </w:rPr>
        <w:br/>
        <w:t xml:space="preserve">penso possa valorizzare molto il lavoro italiano e far conoscere il </w:t>
      </w:r>
      <w:proofErr w:type="gramStart"/>
      <w:r w:rsidR="00476C98" w:rsidRPr="00476C98">
        <w:rPr>
          <w:color w:val="2A2A2A"/>
          <w:lang w:val="it-IT"/>
        </w:rPr>
        <w:t>lavoro</w:t>
      </w:r>
      <w:proofErr w:type="gramEnd"/>
      <w:r w:rsidR="00476C98" w:rsidRPr="00476C98">
        <w:rPr>
          <w:color w:val="2A2A2A"/>
          <w:lang w:val="it-IT"/>
        </w:rPr>
        <w:t xml:space="preserve">, </w:t>
      </w:r>
      <w:r w:rsidR="00476C98" w:rsidRPr="00476C98">
        <w:rPr>
          <w:color w:val="2A2A2A"/>
          <w:lang w:val="it-IT"/>
        </w:rPr>
        <w:br/>
        <w:t xml:space="preserve">nel caso specifico stiamo parlano molto di agricoltura, della “green </w:t>
      </w:r>
      <w:r w:rsidR="00476C98" w:rsidRPr="00476C98">
        <w:rPr>
          <w:color w:val="2A2A2A"/>
          <w:lang w:val="it-IT"/>
        </w:rPr>
        <w:br/>
        <w:t xml:space="preserve">economy”, una grande occasione per presentare quello che il mondo offre dal </w:t>
      </w:r>
      <w:r w:rsidR="00476C98" w:rsidRPr="00476C98">
        <w:rPr>
          <w:color w:val="2A2A2A"/>
          <w:lang w:val="it-IT"/>
        </w:rPr>
        <w:br/>
        <w:t xml:space="preserve">nostro punto di vista. Noi abbiamo già promosso alcune iniziative per </w:t>
      </w:r>
      <w:r w:rsidR="00476C98" w:rsidRPr="00476C98">
        <w:rPr>
          <w:color w:val="2A2A2A"/>
          <w:lang w:val="it-IT"/>
        </w:rPr>
        <w:br/>
        <w:t xml:space="preserve">cercare di valorizzare anche quello che potrebbe essere un maggior </w:t>
      </w:r>
      <w:r w:rsidR="00476C98" w:rsidRPr="00476C98">
        <w:rPr>
          <w:color w:val="2A2A2A"/>
          <w:lang w:val="it-IT"/>
        </w:rPr>
        <w:br/>
      </w:r>
      <w:r w:rsidR="00476C98" w:rsidRPr="00476C98">
        <w:rPr>
          <w:color w:val="2A2A2A"/>
          <w:lang w:val="it-IT"/>
        </w:rPr>
        <w:lastRenderedPageBreak/>
        <w:t xml:space="preserve">contributo che Lombardia </w:t>
      </w:r>
      <w:proofErr w:type="gramStart"/>
      <w:r w:rsidR="00476C98" w:rsidRPr="00476C98">
        <w:rPr>
          <w:color w:val="2A2A2A"/>
          <w:lang w:val="it-IT"/>
        </w:rPr>
        <w:t>da alla</w:t>
      </w:r>
      <w:proofErr w:type="gramEnd"/>
      <w:r w:rsidR="00476C98" w:rsidRPr="00476C98">
        <w:rPr>
          <w:color w:val="2A2A2A"/>
          <w:lang w:val="it-IT"/>
        </w:rPr>
        <w:t xml:space="preserve"> green economy. Penso per esempio allo </w:t>
      </w:r>
      <w:r w:rsidR="00476C98" w:rsidRPr="00476C98">
        <w:rPr>
          <w:color w:val="2A2A2A"/>
          <w:lang w:val="it-IT"/>
        </w:rPr>
        <w:br/>
        <w:t xml:space="preserve">sfruttamento per la produzione di energia da fonti rinnovabili del nostro </w:t>
      </w:r>
      <w:r w:rsidR="00476C98" w:rsidRPr="00476C98">
        <w:rPr>
          <w:color w:val="2A2A2A"/>
          <w:lang w:val="it-IT"/>
        </w:rPr>
        <w:br/>
        <w:t xml:space="preserve">patrimonio ambientale. Tutti conoscono la produzione di energia elettrica </w:t>
      </w:r>
      <w:r w:rsidR="00476C98" w:rsidRPr="00476C98">
        <w:rPr>
          <w:color w:val="2A2A2A"/>
          <w:lang w:val="it-IT"/>
        </w:rPr>
        <w:br/>
        <w:t xml:space="preserve">dall’acqua. Noi stiamo lanciando per esempio un grosso progetto per </w:t>
      </w:r>
      <w:r w:rsidR="00476C98" w:rsidRPr="00476C98">
        <w:rPr>
          <w:color w:val="2A2A2A"/>
          <w:lang w:val="it-IT"/>
        </w:rPr>
        <w:br/>
        <w:t xml:space="preserve">trasformare i laghi alpini, </w:t>
      </w:r>
      <w:proofErr w:type="gramStart"/>
      <w:r w:rsidR="00476C98" w:rsidRPr="00476C98">
        <w:rPr>
          <w:color w:val="2A2A2A"/>
          <w:lang w:val="it-IT"/>
        </w:rPr>
        <w:t>a partire da</w:t>
      </w:r>
      <w:proofErr w:type="gramEnd"/>
      <w:r w:rsidR="00476C98" w:rsidRPr="00476C98">
        <w:rPr>
          <w:color w:val="2A2A2A"/>
          <w:lang w:val="it-IT"/>
        </w:rPr>
        <w:t xml:space="preserve"> quello del Lario, in produttori di </w:t>
      </w:r>
      <w:r w:rsidR="00476C98" w:rsidRPr="00476C98">
        <w:rPr>
          <w:color w:val="2A2A2A"/>
          <w:lang w:val="it-IT"/>
        </w:rPr>
        <w:br/>
        <w:t xml:space="preserve">energia con la tecnologia delle pompe di calore. Stiamo cercando di evitare </w:t>
      </w:r>
      <w:r w:rsidR="00476C98" w:rsidRPr="00476C98">
        <w:rPr>
          <w:color w:val="2A2A2A"/>
          <w:lang w:val="it-IT"/>
        </w:rPr>
        <w:br/>
        <w:t xml:space="preserve">che ci sia un disastro nell’occupazione della superficie agricola dove </w:t>
      </w:r>
      <w:r w:rsidR="00476C98" w:rsidRPr="00476C98">
        <w:rPr>
          <w:color w:val="2A2A2A"/>
          <w:lang w:val="it-IT"/>
        </w:rPr>
        <w:br/>
        <w:t xml:space="preserve">diventa più conveniente mettere i pannelli solari che coltivare piantagioni, </w:t>
      </w:r>
      <w:r w:rsidR="00476C98" w:rsidRPr="00476C98">
        <w:rPr>
          <w:color w:val="2A2A2A"/>
          <w:lang w:val="it-IT"/>
        </w:rPr>
        <w:br/>
        <w:t xml:space="preserve">eccetera. Credo che si debba lavorare molto per sviluppare le piste </w:t>
      </w:r>
      <w:r w:rsidR="00476C98" w:rsidRPr="00476C98">
        <w:rPr>
          <w:color w:val="2A2A2A"/>
          <w:lang w:val="it-IT"/>
        </w:rPr>
        <w:br/>
        <w:t xml:space="preserve">ciclabili, stiamo sostenendo in queste discussioni che si stiamo facendo sul </w:t>
      </w:r>
      <w:r w:rsidR="00476C98" w:rsidRPr="00476C98">
        <w:rPr>
          <w:color w:val="2A2A2A"/>
          <w:lang w:val="it-IT"/>
        </w:rPr>
        <w:br/>
        <w:t>bilancio di rifinanziare la legge sulla mobilità dolce, stiamo pensando che</w:t>
      </w:r>
      <w:proofErr w:type="gramStart"/>
      <w:r w:rsidR="00476C98" w:rsidRPr="00476C98">
        <w:rPr>
          <w:color w:val="2A2A2A"/>
          <w:lang w:val="it-IT"/>
        </w:rPr>
        <w:t>,</w:t>
      </w:r>
      <w:proofErr w:type="gramEnd"/>
      <w:r w:rsidR="00476C98" w:rsidRPr="00476C98">
        <w:rPr>
          <w:color w:val="2A2A2A"/>
          <w:lang w:val="it-IT"/>
        </w:rPr>
        <w:t xml:space="preserve"> </w:t>
      </w:r>
      <w:r w:rsidR="00476C98" w:rsidRPr="00476C98">
        <w:rPr>
          <w:color w:val="2A2A2A"/>
          <w:lang w:val="it-IT"/>
        </w:rPr>
        <w:br/>
      </w:r>
      <w:proofErr w:type="gramStart"/>
      <w:r w:rsidR="00476C98" w:rsidRPr="00476C98">
        <w:rPr>
          <w:color w:val="2A2A2A"/>
          <w:lang w:val="it-IT"/>
        </w:rPr>
        <w:t>e</w:t>
      </w:r>
      <w:proofErr w:type="gramEnd"/>
      <w:r w:rsidR="00476C98" w:rsidRPr="00476C98">
        <w:rPr>
          <w:color w:val="2A2A2A"/>
          <w:lang w:val="it-IT"/>
        </w:rPr>
        <w:t xml:space="preserve"> qui ritorno alla mia delega sul rapporto con l’Unione Europea, uno dei </w:t>
      </w:r>
      <w:r w:rsidR="00476C98" w:rsidRPr="00476C98">
        <w:rPr>
          <w:color w:val="2A2A2A"/>
          <w:lang w:val="it-IT"/>
        </w:rPr>
        <w:br/>
        <w:t xml:space="preserve">grandi impegni che dobbiamo sviluppare con l’Unione Europea è quello di </w:t>
      </w:r>
      <w:r w:rsidR="00476C98" w:rsidRPr="00476C98">
        <w:rPr>
          <w:color w:val="2A2A2A"/>
          <w:lang w:val="it-IT"/>
        </w:rPr>
        <w:br/>
        <w:t xml:space="preserve">portare avanti due cose: una discussione sulla “pac”, cioè il piano agricolo </w:t>
      </w:r>
      <w:r w:rsidR="00476C98" w:rsidRPr="00476C98">
        <w:rPr>
          <w:color w:val="2A2A2A"/>
          <w:lang w:val="it-IT"/>
        </w:rPr>
        <w:br/>
        <w:t xml:space="preserve">comunitario, che non penalizzi la nostra agricoltura e due creare un grande </w:t>
      </w:r>
      <w:r w:rsidR="00476C98" w:rsidRPr="00476C98">
        <w:rPr>
          <w:color w:val="2A2A2A"/>
          <w:lang w:val="it-IT"/>
        </w:rPr>
        <w:br/>
        <w:t xml:space="preserve">distretto a scavalco delle Alpi per quanto riguarda la montagna, dentro la </w:t>
      </w:r>
      <w:r w:rsidR="00476C98" w:rsidRPr="00476C98">
        <w:rPr>
          <w:color w:val="2A2A2A"/>
          <w:lang w:val="it-IT"/>
        </w:rPr>
        <w:br/>
        <w:t xml:space="preserve">quale ci sta anche tutta l’agricoltura di montagna, tutta la conservazione </w:t>
      </w:r>
      <w:r w:rsidR="00476C98" w:rsidRPr="00476C98">
        <w:rPr>
          <w:color w:val="2A2A2A"/>
          <w:lang w:val="it-IT"/>
        </w:rPr>
        <w:br/>
        <w:t xml:space="preserve">dell’ambiente in una logica che deve vedere la montagna essere non più </w:t>
      </w:r>
      <w:r w:rsidR="00476C98" w:rsidRPr="00476C98">
        <w:rPr>
          <w:color w:val="2A2A2A"/>
          <w:lang w:val="it-IT"/>
        </w:rPr>
        <w:br/>
        <w:t xml:space="preserve">protetta, ma più aiutata a superare quel “gap” che ovviamente ed </w:t>
      </w:r>
      <w:r w:rsidR="00476C98" w:rsidRPr="00476C98">
        <w:rPr>
          <w:color w:val="2A2A2A"/>
          <w:lang w:val="it-IT"/>
        </w:rPr>
        <w:br/>
        <w:t xml:space="preserve">inevitabilmente c’è tra il vivere in montagna oppure a fianco di un’area ben </w:t>
      </w:r>
      <w:r w:rsidR="00476C98" w:rsidRPr="00476C98">
        <w:rPr>
          <w:color w:val="2A2A2A"/>
          <w:lang w:val="it-IT"/>
        </w:rPr>
        <w:br/>
        <w:t xml:space="preserve">più strutturata. Infine credo che Expò 2015 possa essere anche un insieme di </w:t>
      </w:r>
      <w:r w:rsidR="00476C98" w:rsidRPr="00476C98">
        <w:rPr>
          <w:color w:val="2A2A2A"/>
          <w:lang w:val="it-IT"/>
        </w:rPr>
        <w:br/>
        <w:t xml:space="preserve">occasioni. Noi abbiamo costituito in Consiglio recentemente il “gruppo dei </w:t>
      </w:r>
      <w:r w:rsidR="00476C98" w:rsidRPr="00476C98">
        <w:rPr>
          <w:color w:val="2A2A2A"/>
          <w:lang w:val="it-IT"/>
        </w:rPr>
        <w:br/>
        <w:t xml:space="preserve">consiglieri amici della bicicletta” </w:t>
      </w:r>
      <w:proofErr w:type="gramStart"/>
      <w:r w:rsidR="00476C98" w:rsidRPr="00476C98">
        <w:rPr>
          <w:color w:val="2A2A2A"/>
          <w:lang w:val="it-IT"/>
        </w:rPr>
        <w:t>ed</w:t>
      </w:r>
      <w:proofErr w:type="gramEnd"/>
      <w:r w:rsidR="00476C98" w:rsidRPr="00476C98">
        <w:rPr>
          <w:color w:val="2A2A2A"/>
          <w:lang w:val="it-IT"/>
        </w:rPr>
        <w:t xml:space="preserve"> abbiamo lanciato l’idea che il Tour </w:t>
      </w:r>
      <w:r w:rsidR="00476C98" w:rsidRPr="00476C98">
        <w:rPr>
          <w:color w:val="2A2A2A"/>
          <w:lang w:val="it-IT"/>
        </w:rPr>
        <w:br/>
        <w:t xml:space="preserve">de France, in occasione appunto di Expò 2015, possa partire da Milano.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  <w:t xml:space="preserve"> </w:t>
      </w:r>
      <w:r w:rsidR="00476C98" w:rsidRPr="00476C98">
        <w:rPr>
          <w:color w:val="2A2A2A"/>
          <w:lang w:val="it-IT"/>
        </w:rPr>
        <w:br/>
      </w:r>
      <w:r w:rsidR="00476C98">
        <w:rPr>
          <w:color w:val="2A2A2A"/>
        </w:rPr>
        <w:t xml:space="preserve">Giovanni </w:t>
      </w:r>
      <w:proofErr w:type="spellStart"/>
      <w:r w:rsidR="00476C98">
        <w:rPr>
          <w:color w:val="2A2A2A"/>
        </w:rPr>
        <w:t>Girardi</w:t>
      </w:r>
      <w:proofErr w:type="spellEnd"/>
      <w:r w:rsidR="00476C98">
        <w:rPr>
          <w:color w:val="2A2A2A"/>
        </w:rPr>
        <w:br/>
        <w:t xml:space="preserve">www.lombardinelmondo.org </w:t>
      </w:r>
      <w:r w:rsidR="00476C98">
        <w:rPr>
          <w:color w:val="2A2A2A"/>
        </w:rPr>
        <w:br/>
        <w:t xml:space="preserve"> </w:t>
      </w:r>
      <w:r w:rsidR="00476C98">
        <w:rPr>
          <w:color w:val="2A2A2A"/>
        </w:rPr>
        <w:br/>
      </w:r>
    </w:p>
    <w:sectPr w:rsidR="00F1297C" w:rsidSect="00F12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76C98"/>
    <w:rsid w:val="00476C98"/>
    <w:rsid w:val="00605008"/>
    <w:rsid w:val="00F1297C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9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2011-10-30T15:42:00Z</dcterms:created>
  <dcterms:modified xsi:type="dcterms:W3CDTF">2011-10-30T15:59:00Z</dcterms:modified>
</cp:coreProperties>
</file>